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7AB50" w14:textId="77777777" w:rsidR="00BD7D56" w:rsidRDefault="004C3FF8" w:rsidP="00E760B9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03658" wp14:editId="6C58DEA2">
                <wp:simplePos x="0" y="0"/>
                <wp:positionH relativeFrom="column">
                  <wp:posOffset>-76200</wp:posOffset>
                </wp:positionH>
                <wp:positionV relativeFrom="paragraph">
                  <wp:posOffset>160020</wp:posOffset>
                </wp:positionV>
                <wp:extent cx="5067300" cy="342900"/>
                <wp:effectExtent l="0" t="0" r="1905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FF4A44" w14:textId="0153512E" w:rsidR="001451C7" w:rsidRPr="00F16ADF" w:rsidRDefault="003160A5" w:rsidP="003160A5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16AD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PLAN DE PR</w:t>
                            </w:r>
                            <w:r w:rsidR="00F17D82" w:rsidRPr="00F17D8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É</w:t>
                            </w:r>
                            <w:r w:rsidRPr="00F16AD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VENTION</w:t>
                            </w:r>
                            <w:r w:rsidR="00F17D8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CONTRE LE</w:t>
                            </w:r>
                            <w:r w:rsidRPr="00F16AD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COVID-19 </w:t>
                            </w:r>
                            <w:r w:rsidR="005D0A10" w:rsidRPr="00F16AD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03658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6pt;margin-top:12.6pt;width:3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" filled="f" strokecolor="white [3212]" strokeweight=".5pt">
                <v:textbox>
                  <w:txbxContent>
                    <w:p w14:paraId="14FF4A44" w14:textId="0153512E" w:rsidR="001451C7" w:rsidRPr="00F16ADF" w:rsidRDefault="003160A5" w:rsidP="003160A5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F16ADF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PLAN DE PR</w:t>
                      </w:r>
                      <w:r w:rsidR="00F17D82" w:rsidRPr="00F17D8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É</w:t>
                      </w:r>
                      <w:r w:rsidRPr="00F16ADF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VENTION</w:t>
                      </w:r>
                      <w:r w:rsidR="00F17D8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CONTRE LE</w:t>
                      </w:r>
                      <w:r w:rsidRPr="00F16ADF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COVID-19 </w:t>
                      </w:r>
                      <w:r w:rsidR="005D0A10" w:rsidRPr="00F16ADF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451C7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1852082" wp14:editId="0B3CD932">
            <wp:simplePos x="0" y="0"/>
            <wp:positionH relativeFrom="column">
              <wp:posOffset>-547370</wp:posOffset>
            </wp:positionH>
            <wp:positionV relativeFrom="paragraph">
              <wp:posOffset>0</wp:posOffset>
            </wp:positionV>
            <wp:extent cx="1933575" cy="647700"/>
            <wp:effectExtent l="0" t="0" r="952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4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BD7D56" w:rsidRPr="00927E55" w14:paraId="73BB7311" w14:textId="77777777" w:rsidTr="001451C7">
        <w:trPr>
          <w:trHeight w:val="13990"/>
        </w:trPr>
        <w:tc>
          <w:tcPr>
            <w:tcW w:w="10774" w:type="dxa"/>
          </w:tcPr>
          <w:p w14:paraId="3B3ACAB4" w14:textId="77777777" w:rsidR="003160A5" w:rsidRPr="00F17D82" w:rsidRDefault="003160A5" w:rsidP="003160A5">
            <w:pPr>
              <w:spacing w:line="276" w:lineRule="auto"/>
              <w:ind w:left="567" w:firstLine="307"/>
              <w:jc w:val="both"/>
              <w:rPr>
                <w:rFonts w:cstheme="minorHAnsi"/>
                <w:sz w:val="22"/>
                <w:szCs w:val="22"/>
              </w:rPr>
            </w:pPr>
          </w:p>
          <w:p w14:paraId="0328BFB8" w14:textId="62552EC6" w:rsidR="003160A5" w:rsidRPr="00F17D82" w:rsidRDefault="003160A5" w:rsidP="003160A5">
            <w:pPr>
              <w:spacing w:line="276" w:lineRule="auto"/>
              <w:ind w:left="567" w:firstLine="307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17D82">
              <w:rPr>
                <w:rFonts w:cstheme="minorHAnsi"/>
                <w:b/>
                <w:bCs/>
                <w:sz w:val="20"/>
                <w:szCs w:val="20"/>
              </w:rPr>
              <w:t xml:space="preserve">1.) </w:t>
            </w:r>
            <w:r w:rsidRPr="00F17D82">
              <w:rPr>
                <w:rFonts w:cstheme="minorHAnsi"/>
                <w:b/>
                <w:bCs/>
                <w:sz w:val="22"/>
                <w:szCs w:val="22"/>
              </w:rPr>
              <w:t>Formation / Sensibilisation</w:t>
            </w:r>
            <w:r w:rsidR="00F17D82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  <w:p w14:paraId="7F83F99C" w14:textId="77777777" w:rsidR="003160A5" w:rsidRPr="00F17D82" w:rsidRDefault="005D0A10" w:rsidP="00517318">
            <w:pPr>
              <w:spacing w:line="276" w:lineRule="auto"/>
              <w:ind w:left="567" w:firstLine="307"/>
              <w:jc w:val="both"/>
              <w:rPr>
                <w:rFonts w:cstheme="minorHAnsi"/>
                <w:sz w:val="22"/>
                <w:szCs w:val="22"/>
              </w:rPr>
            </w:pPr>
            <w:r w:rsidRPr="00F17D82">
              <w:rPr>
                <w:rFonts w:cstheme="minorHAnsi"/>
                <w:sz w:val="22"/>
                <w:szCs w:val="22"/>
              </w:rPr>
              <w:t>a)</w:t>
            </w:r>
            <w:r w:rsidR="003160A5" w:rsidRPr="00F17D82">
              <w:rPr>
                <w:rFonts w:cstheme="minorHAnsi"/>
                <w:sz w:val="22"/>
                <w:szCs w:val="22"/>
              </w:rPr>
              <w:t xml:space="preserve"> </w:t>
            </w:r>
            <w:r w:rsidR="003160A5" w:rsidRPr="00F17D82">
              <w:rPr>
                <w:rFonts w:cstheme="minorHAnsi"/>
                <w:sz w:val="22"/>
                <w:szCs w:val="22"/>
              </w:rPr>
              <w:t>La vidéo préparée par le ministère de la Santé sur le coronavirus sera partagée avec le personnel.</w:t>
            </w:r>
          </w:p>
          <w:p w14:paraId="70EF4C0E" w14:textId="36C8A805" w:rsidR="005D0A10" w:rsidRPr="00F17D82" w:rsidRDefault="005D0A10" w:rsidP="00517318">
            <w:pPr>
              <w:spacing w:line="276" w:lineRule="auto"/>
              <w:ind w:left="567" w:firstLine="307"/>
              <w:jc w:val="both"/>
              <w:rPr>
                <w:rFonts w:cstheme="minorHAnsi"/>
                <w:sz w:val="22"/>
                <w:szCs w:val="22"/>
              </w:rPr>
            </w:pPr>
            <w:r w:rsidRPr="00F17D82">
              <w:rPr>
                <w:rFonts w:cstheme="minorHAnsi"/>
                <w:sz w:val="22"/>
                <w:szCs w:val="22"/>
              </w:rPr>
              <w:t xml:space="preserve">b) </w:t>
            </w:r>
            <w:r w:rsidR="003160A5" w:rsidRPr="00F17D82">
              <w:rPr>
                <w:rFonts w:cstheme="minorHAnsi"/>
                <w:sz w:val="22"/>
                <w:szCs w:val="22"/>
              </w:rPr>
              <w:t>Une lettre d'information sera envoyée à nos employés</w:t>
            </w:r>
            <w:r w:rsidR="003160A5" w:rsidRPr="00F17D82">
              <w:rPr>
                <w:rFonts w:cstheme="minorHAnsi"/>
                <w:sz w:val="22"/>
                <w:szCs w:val="22"/>
              </w:rPr>
              <w:t xml:space="preserve"> des</w:t>
            </w:r>
            <w:r w:rsidR="003160A5" w:rsidRPr="00F17D82">
              <w:rPr>
                <w:rFonts w:cstheme="minorHAnsi"/>
                <w:sz w:val="22"/>
                <w:szCs w:val="22"/>
              </w:rPr>
              <w:t xml:space="preserve"> cols blancs et </w:t>
            </w:r>
            <w:r w:rsidR="003160A5" w:rsidRPr="00F17D82">
              <w:rPr>
                <w:rFonts w:cstheme="minorHAnsi"/>
                <w:sz w:val="22"/>
                <w:szCs w:val="22"/>
              </w:rPr>
              <w:t xml:space="preserve">cols </w:t>
            </w:r>
            <w:r w:rsidR="003160A5" w:rsidRPr="00F17D82">
              <w:rPr>
                <w:rFonts w:cstheme="minorHAnsi"/>
                <w:sz w:val="22"/>
                <w:szCs w:val="22"/>
              </w:rPr>
              <w:t xml:space="preserve">bleus par </w:t>
            </w:r>
            <w:r w:rsidR="008C3A09" w:rsidRPr="00F17D82">
              <w:rPr>
                <w:rFonts w:cstheme="minorHAnsi"/>
                <w:sz w:val="22"/>
                <w:szCs w:val="22"/>
              </w:rPr>
              <w:t>E</w:t>
            </w:r>
            <w:r w:rsidR="003160A5" w:rsidRPr="00F17D82">
              <w:rPr>
                <w:rFonts w:cstheme="minorHAnsi"/>
                <w:sz w:val="22"/>
                <w:szCs w:val="22"/>
              </w:rPr>
              <w:t>-mail et</w:t>
            </w:r>
            <w:r w:rsidR="003160A5" w:rsidRPr="00F17D82">
              <w:rPr>
                <w:rFonts w:cstheme="minorHAnsi"/>
                <w:sz w:val="22"/>
                <w:szCs w:val="22"/>
              </w:rPr>
              <w:t xml:space="preserve"> par</w:t>
            </w:r>
            <w:r w:rsidR="003160A5" w:rsidRPr="00F17D82">
              <w:rPr>
                <w:rFonts w:cstheme="minorHAnsi"/>
                <w:sz w:val="22"/>
                <w:szCs w:val="22"/>
              </w:rPr>
              <w:t xml:space="preserve"> SMS.</w:t>
            </w:r>
          </w:p>
          <w:p w14:paraId="274598E4" w14:textId="4D27E2B4" w:rsidR="005D0A10" w:rsidRPr="00F17D82" w:rsidRDefault="005D0A10" w:rsidP="008C3A09">
            <w:pPr>
              <w:spacing w:line="276" w:lineRule="auto"/>
              <w:ind w:left="567" w:firstLine="307"/>
              <w:jc w:val="both"/>
              <w:rPr>
                <w:rFonts w:cstheme="minorHAnsi"/>
                <w:sz w:val="22"/>
                <w:szCs w:val="22"/>
              </w:rPr>
            </w:pPr>
            <w:r w:rsidRPr="00F17D82">
              <w:rPr>
                <w:rFonts w:cstheme="minorHAnsi"/>
                <w:sz w:val="22"/>
                <w:szCs w:val="22"/>
              </w:rPr>
              <w:t xml:space="preserve">c) </w:t>
            </w:r>
            <w:r w:rsidR="003160A5" w:rsidRPr="00F17D82">
              <w:rPr>
                <w:rFonts w:cstheme="minorHAnsi"/>
                <w:sz w:val="22"/>
                <w:szCs w:val="22"/>
              </w:rPr>
              <w:t>Une affiche sur la maladie et les méthodes de prévention sera fournie par la direction provinciale de la santé</w:t>
            </w:r>
            <w:r w:rsidRPr="00F17D82">
              <w:rPr>
                <w:rFonts w:cstheme="minorHAnsi"/>
                <w:sz w:val="22"/>
                <w:szCs w:val="22"/>
              </w:rPr>
              <w:t>.</w:t>
            </w:r>
          </w:p>
          <w:p w14:paraId="1934E9B6" w14:textId="44860BB1" w:rsidR="003160A5" w:rsidRPr="00F17D82" w:rsidRDefault="005D0A10" w:rsidP="008C3A09">
            <w:pPr>
              <w:spacing w:line="276" w:lineRule="auto"/>
              <w:ind w:left="567" w:firstLine="307"/>
              <w:jc w:val="both"/>
              <w:rPr>
                <w:rFonts w:cstheme="minorHAnsi"/>
                <w:sz w:val="22"/>
                <w:szCs w:val="22"/>
              </w:rPr>
            </w:pPr>
            <w:r w:rsidRPr="00F17D82">
              <w:rPr>
                <w:rFonts w:cstheme="minorHAnsi"/>
                <w:sz w:val="22"/>
                <w:szCs w:val="22"/>
              </w:rPr>
              <w:t>d</w:t>
            </w:r>
            <w:r w:rsidR="003160A5" w:rsidRPr="00F17D82">
              <w:rPr>
                <w:rFonts w:cstheme="minorHAnsi"/>
                <w:sz w:val="22"/>
                <w:szCs w:val="22"/>
              </w:rPr>
              <w:t>) Un écran de veille dans l</w:t>
            </w:r>
            <w:r w:rsidR="00F16ADF" w:rsidRPr="00F17D82">
              <w:rPr>
                <w:rFonts w:cstheme="minorHAnsi"/>
                <w:sz w:val="22"/>
                <w:szCs w:val="22"/>
              </w:rPr>
              <w:t xml:space="preserve">e </w:t>
            </w:r>
            <w:r w:rsidR="00A529B9" w:rsidRPr="00F17D82">
              <w:rPr>
                <w:rFonts w:cstheme="minorHAnsi"/>
                <w:sz w:val="22"/>
                <w:szCs w:val="22"/>
              </w:rPr>
              <w:t>thème</w:t>
            </w:r>
            <w:r w:rsidR="00A529B9">
              <w:rPr>
                <w:rFonts w:cstheme="minorHAnsi"/>
                <w:sz w:val="22"/>
                <w:szCs w:val="22"/>
              </w:rPr>
              <w:t>:</w:t>
            </w:r>
            <w:r w:rsidR="00A529B9" w:rsidRPr="00F17D82">
              <w:rPr>
                <w:rFonts w:cstheme="minorHAnsi"/>
                <w:sz w:val="22"/>
                <w:szCs w:val="22"/>
              </w:rPr>
              <w:t>” Comment</w:t>
            </w:r>
            <w:r w:rsidR="003160A5" w:rsidRPr="00F17D82">
              <w:rPr>
                <w:rFonts w:cstheme="minorHAnsi"/>
                <w:sz w:val="22"/>
                <w:szCs w:val="22"/>
              </w:rPr>
              <w:t xml:space="preserve"> se protéger contre le coronavirus?”, “Que faut-il faire?” sera</w:t>
            </w:r>
            <w:r w:rsidR="008C3A09" w:rsidRPr="00F17D82">
              <w:rPr>
                <w:rFonts w:cstheme="minorHAnsi"/>
                <w:sz w:val="22"/>
                <w:szCs w:val="22"/>
              </w:rPr>
              <w:t xml:space="preserve"> </w:t>
            </w:r>
            <w:r w:rsidR="003160A5" w:rsidRPr="00F17D82">
              <w:rPr>
                <w:rFonts w:cstheme="minorHAnsi"/>
                <w:sz w:val="22"/>
                <w:szCs w:val="22"/>
              </w:rPr>
              <w:t>crée.</w:t>
            </w:r>
          </w:p>
          <w:p w14:paraId="316DB271" w14:textId="7AF78E38" w:rsidR="003160A5" w:rsidRPr="00F17D82" w:rsidRDefault="003160A5" w:rsidP="00517318">
            <w:pPr>
              <w:spacing w:line="276" w:lineRule="auto"/>
              <w:ind w:left="567" w:firstLine="307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17D82">
              <w:rPr>
                <w:rFonts w:cstheme="minorHAnsi"/>
                <w:b/>
                <w:sz w:val="22"/>
                <w:szCs w:val="22"/>
              </w:rPr>
              <w:t xml:space="preserve">2.) Restriction / </w:t>
            </w:r>
            <w:r w:rsidR="00F17D82" w:rsidRPr="00F17D82">
              <w:rPr>
                <w:rFonts w:cstheme="minorHAnsi"/>
                <w:b/>
                <w:sz w:val="22"/>
                <w:szCs w:val="22"/>
              </w:rPr>
              <w:t>I</w:t>
            </w:r>
            <w:r w:rsidRPr="00F17D82">
              <w:rPr>
                <w:rFonts w:cstheme="minorHAnsi"/>
                <w:b/>
                <w:sz w:val="22"/>
                <w:szCs w:val="22"/>
              </w:rPr>
              <w:t>nterdiction de voyager à l'étranger</w:t>
            </w:r>
            <w:r w:rsidR="00F17D82">
              <w:rPr>
                <w:rFonts w:cstheme="minorHAnsi"/>
                <w:b/>
                <w:sz w:val="22"/>
                <w:szCs w:val="22"/>
              </w:rPr>
              <w:t>.</w:t>
            </w:r>
          </w:p>
          <w:p w14:paraId="4CB67CB6" w14:textId="6EB33F25" w:rsidR="003160A5" w:rsidRPr="00F17D82" w:rsidRDefault="00F16ADF" w:rsidP="00517318">
            <w:pPr>
              <w:spacing w:line="276" w:lineRule="auto"/>
              <w:ind w:left="567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F17D82">
              <w:rPr>
                <w:rFonts w:cstheme="minorHAnsi"/>
                <w:b/>
                <w:sz w:val="22"/>
                <w:szCs w:val="22"/>
              </w:rPr>
              <w:t xml:space="preserve">      </w:t>
            </w:r>
            <w:r w:rsidR="003160A5" w:rsidRPr="00F17D82">
              <w:rPr>
                <w:rFonts w:cstheme="minorHAnsi"/>
                <w:bCs/>
                <w:sz w:val="22"/>
                <w:szCs w:val="22"/>
              </w:rPr>
              <w:t xml:space="preserve">Tous les types de voyages </w:t>
            </w:r>
            <w:r w:rsidR="008C3A09" w:rsidRPr="00F17D82">
              <w:rPr>
                <w:rFonts w:cstheme="minorHAnsi"/>
                <w:bCs/>
                <w:sz w:val="22"/>
                <w:szCs w:val="22"/>
              </w:rPr>
              <w:t>à</w:t>
            </w:r>
            <w:r w:rsidR="003160A5" w:rsidRPr="00F17D82">
              <w:rPr>
                <w:rFonts w:cstheme="minorHAnsi"/>
                <w:bCs/>
                <w:sz w:val="22"/>
                <w:szCs w:val="22"/>
              </w:rPr>
              <w:t xml:space="preserve"> l’international</w:t>
            </w:r>
            <w:r w:rsidR="003160A5" w:rsidRPr="00F17D82">
              <w:rPr>
                <w:rFonts w:cstheme="minorHAnsi"/>
                <w:bCs/>
                <w:sz w:val="22"/>
                <w:szCs w:val="22"/>
              </w:rPr>
              <w:t xml:space="preserve"> seront suspendus pour une durée indéterminée.</w:t>
            </w:r>
          </w:p>
          <w:p w14:paraId="2A4F3D44" w14:textId="7DC55C87" w:rsidR="005D0A10" w:rsidRPr="00F17D82" w:rsidRDefault="00F16ADF" w:rsidP="00517318">
            <w:pPr>
              <w:spacing w:line="276" w:lineRule="auto"/>
              <w:ind w:left="567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17D82">
              <w:rPr>
                <w:rFonts w:cstheme="minorHAnsi"/>
                <w:b/>
                <w:sz w:val="22"/>
                <w:szCs w:val="22"/>
              </w:rPr>
              <w:t xml:space="preserve">      </w:t>
            </w:r>
            <w:r w:rsidR="007E4EED" w:rsidRPr="00F17D82">
              <w:rPr>
                <w:rFonts w:cstheme="minorHAnsi"/>
                <w:b/>
                <w:sz w:val="22"/>
                <w:szCs w:val="22"/>
              </w:rPr>
              <w:t xml:space="preserve">3.) </w:t>
            </w:r>
            <w:r w:rsidRPr="00F17D82">
              <w:rPr>
                <w:rFonts w:cstheme="minorHAnsi"/>
                <w:b/>
                <w:sz w:val="22"/>
                <w:szCs w:val="22"/>
              </w:rPr>
              <w:t>Les p</w:t>
            </w:r>
            <w:r w:rsidRPr="00F17D82">
              <w:rPr>
                <w:rFonts w:cstheme="minorHAnsi"/>
                <w:b/>
                <w:sz w:val="22"/>
                <w:szCs w:val="22"/>
              </w:rPr>
              <w:t>ratiques en entreprise</w:t>
            </w:r>
            <w:r w:rsidR="00F17D82">
              <w:rPr>
                <w:rFonts w:cstheme="minorHAnsi"/>
                <w:b/>
                <w:sz w:val="22"/>
                <w:szCs w:val="22"/>
              </w:rPr>
              <w:t>.</w:t>
            </w:r>
          </w:p>
          <w:p w14:paraId="1CC6D4A9" w14:textId="3910C418" w:rsidR="00F16ADF" w:rsidRPr="00F17D82" w:rsidRDefault="00F16ADF" w:rsidP="00517318">
            <w:pPr>
              <w:spacing w:line="276" w:lineRule="auto"/>
              <w:ind w:left="567" w:firstLine="307"/>
              <w:jc w:val="both"/>
              <w:rPr>
                <w:rFonts w:cstheme="minorHAnsi"/>
                <w:sz w:val="22"/>
                <w:szCs w:val="22"/>
              </w:rPr>
            </w:pPr>
            <w:r w:rsidRPr="00F17D82">
              <w:rPr>
                <w:rFonts w:cstheme="minorHAnsi"/>
                <w:sz w:val="22"/>
                <w:szCs w:val="22"/>
              </w:rPr>
              <w:t>a) 1000</w:t>
            </w:r>
            <w:r w:rsidR="00F17D82">
              <w:rPr>
                <w:rFonts w:cstheme="minorHAnsi"/>
                <w:sz w:val="22"/>
                <w:szCs w:val="22"/>
              </w:rPr>
              <w:t xml:space="preserve"> </w:t>
            </w:r>
            <w:r w:rsidRPr="00F17D82">
              <w:rPr>
                <w:rFonts w:cstheme="minorHAnsi"/>
                <w:sz w:val="22"/>
                <w:szCs w:val="22"/>
              </w:rPr>
              <w:t>masques FF</w:t>
            </w:r>
            <w:r w:rsidRPr="00F17D82">
              <w:rPr>
                <w:rFonts w:cstheme="minorHAnsi"/>
                <w:sz w:val="22"/>
                <w:szCs w:val="22"/>
              </w:rPr>
              <w:t>P</w:t>
            </w:r>
            <w:r w:rsidRPr="00F17D82">
              <w:rPr>
                <w:rFonts w:cstheme="minorHAnsi"/>
                <w:sz w:val="22"/>
                <w:szCs w:val="22"/>
              </w:rPr>
              <w:t>2 seront fourni</w:t>
            </w:r>
            <w:r w:rsidRPr="00F17D82">
              <w:rPr>
                <w:rFonts w:cstheme="minorHAnsi"/>
                <w:sz w:val="22"/>
                <w:szCs w:val="22"/>
              </w:rPr>
              <w:t>s.</w:t>
            </w:r>
          </w:p>
          <w:p w14:paraId="57FEA772" w14:textId="77777777" w:rsidR="00F16ADF" w:rsidRPr="00F17D82" w:rsidRDefault="00F16ADF" w:rsidP="00517318">
            <w:pPr>
              <w:spacing w:line="276" w:lineRule="auto"/>
              <w:ind w:left="567" w:firstLine="307"/>
              <w:jc w:val="both"/>
              <w:rPr>
                <w:rFonts w:cstheme="minorHAnsi"/>
                <w:sz w:val="22"/>
                <w:szCs w:val="22"/>
              </w:rPr>
            </w:pPr>
            <w:r w:rsidRPr="00F17D82">
              <w:rPr>
                <w:rFonts w:cstheme="minorHAnsi"/>
                <w:sz w:val="22"/>
                <w:szCs w:val="22"/>
              </w:rPr>
              <w:t>b) Un désinfectant pour les mains sera fourni dans les zones communes de l'usine.</w:t>
            </w:r>
          </w:p>
          <w:p w14:paraId="0C33FBC1" w14:textId="7BB3B1A3" w:rsidR="00F16ADF" w:rsidRPr="00F17D82" w:rsidRDefault="00F16ADF" w:rsidP="00517318">
            <w:pPr>
              <w:spacing w:line="276" w:lineRule="auto"/>
              <w:ind w:left="567" w:firstLine="307"/>
              <w:jc w:val="both"/>
              <w:rPr>
                <w:rFonts w:cstheme="minorHAnsi"/>
                <w:sz w:val="22"/>
                <w:szCs w:val="22"/>
              </w:rPr>
            </w:pPr>
            <w:r w:rsidRPr="00F17D82">
              <w:rPr>
                <w:rFonts w:cstheme="minorHAnsi"/>
                <w:sz w:val="22"/>
                <w:szCs w:val="22"/>
              </w:rPr>
              <w:t>c) La salle à manger et les véhicules de service seront désinfectés</w:t>
            </w:r>
            <w:r w:rsidRPr="00F17D82">
              <w:rPr>
                <w:rFonts w:cstheme="minorHAnsi"/>
                <w:sz w:val="22"/>
                <w:szCs w:val="22"/>
              </w:rPr>
              <w:t>.</w:t>
            </w:r>
          </w:p>
          <w:p w14:paraId="5C4A357D" w14:textId="1B397DBB" w:rsidR="00F16ADF" w:rsidRPr="00F17D82" w:rsidRDefault="00F16ADF" w:rsidP="00517318">
            <w:pPr>
              <w:spacing w:line="276" w:lineRule="auto"/>
              <w:ind w:left="567"/>
              <w:jc w:val="both"/>
              <w:rPr>
                <w:rFonts w:cstheme="minorHAnsi"/>
                <w:sz w:val="22"/>
                <w:szCs w:val="22"/>
              </w:rPr>
            </w:pPr>
            <w:r w:rsidRPr="00F17D82">
              <w:rPr>
                <w:rFonts w:cstheme="minorHAnsi"/>
                <w:sz w:val="22"/>
                <w:szCs w:val="22"/>
              </w:rPr>
              <w:t xml:space="preserve">      </w:t>
            </w:r>
            <w:r w:rsidRPr="00F17D82">
              <w:rPr>
                <w:rFonts w:cstheme="minorHAnsi"/>
                <w:sz w:val="22"/>
                <w:szCs w:val="22"/>
              </w:rPr>
              <w:t xml:space="preserve">d) Des instructions </w:t>
            </w:r>
            <w:r w:rsidRPr="00F17D82">
              <w:rPr>
                <w:rFonts w:cstheme="minorHAnsi"/>
                <w:sz w:val="22"/>
                <w:szCs w:val="22"/>
              </w:rPr>
              <w:t>concernant le</w:t>
            </w:r>
            <w:r w:rsidRPr="00F17D82">
              <w:rPr>
                <w:rFonts w:cstheme="minorHAnsi"/>
                <w:sz w:val="22"/>
                <w:szCs w:val="22"/>
              </w:rPr>
              <w:t xml:space="preserve"> lavage des mains seront accrochées dans toutes les toilettes</w:t>
            </w:r>
            <w:r w:rsidRPr="00F17D82">
              <w:rPr>
                <w:rFonts w:cstheme="minorHAnsi"/>
                <w:sz w:val="22"/>
                <w:szCs w:val="22"/>
              </w:rPr>
              <w:t>.</w:t>
            </w:r>
          </w:p>
          <w:p w14:paraId="641211A0" w14:textId="51986C9B" w:rsidR="005D0A10" w:rsidRPr="00F17D82" w:rsidRDefault="00F16ADF" w:rsidP="00517318">
            <w:pPr>
              <w:spacing w:line="276" w:lineRule="auto"/>
              <w:ind w:left="567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17D82">
              <w:rPr>
                <w:rFonts w:cstheme="minorHAnsi"/>
                <w:b/>
                <w:sz w:val="22"/>
                <w:szCs w:val="22"/>
              </w:rPr>
              <w:t xml:space="preserve">      </w:t>
            </w:r>
            <w:r w:rsidR="005D0A10" w:rsidRPr="00F17D82">
              <w:rPr>
                <w:rFonts w:cstheme="minorHAnsi"/>
                <w:b/>
                <w:sz w:val="22"/>
                <w:szCs w:val="22"/>
              </w:rPr>
              <w:t xml:space="preserve">4.) </w:t>
            </w:r>
            <w:r w:rsidRPr="00F17D82">
              <w:rPr>
                <w:rFonts w:cstheme="minorHAnsi"/>
                <w:b/>
                <w:sz w:val="22"/>
                <w:szCs w:val="22"/>
              </w:rPr>
              <w:t>Production continue</w:t>
            </w:r>
            <w:r w:rsidR="00F17D82">
              <w:rPr>
                <w:rFonts w:cstheme="minorHAnsi"/>
                <w:b/>
                <w:sz w:val="22"/>
                <w:szCs w:val="22"/>
              </w:rPr>
              <w:t>.</w:t>
            </w:r>
          </w:p>
          <w:p w14:paraId="243B1EDD" w14:textId="4D8E8F15" w:rsidR="005D0A10" w:rsidRPr="00F17D82" w:rsidRDefault="005D0A10" w:rsidP="008C3A09">
            <w:pPr>
              <w:spacing w:line="276" w:lineRule="auto"/>
              <w:ind w:left="567" w:firstLine="307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a) </w:t>
            </w:r>
            <w:r w:rsidR="00F16ADF" w:rsidRPr="00F17D82">
              <w:rPr>
                <w:rFonts w:cstheme="minorHAnsi"/>
                <w:color w:val="000000" w:themeColor="text1"/>
                <w:sz w:val="22"/>
                <w:szCs w:val="22"/>
              </w:rPr>
              <w:t>Le processus de production continuera de la m</w:t>
            </w:r>
            <w:r w:rsidR="00F17D82" w:rsidRPr="00F17D82">
              <w:rPr>
                <w:rFonts w:cstheme="minorHAnsi"/>
                <w:color w:val="000000" w:themeColor="text1"/>
                <w:sz w:val="22"/>
                <w:szCs w:val="22"/>
              </w:rPr>
              <w:t>ê</w:t>
            </w:r>
            <w:r w:rsidR="00F16ADF"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me façon. </w:t>
            </w:r>
            <w:r w:rsidR="008C3A09" w:rsidRPr="00F17D82">
              <w:rPr>
                <w:rFonts w:cstheme="minorHAnsi"/>
                <w:color w:val="000000" w:themeColor="text1"/>
                <w:sz w:val="22"/>
                <w:szCs w:val="22"/>
              </w:rPr>
              <w:t>Un quelconque arr</w:t>
            </w:r>
            <w:r w:rsidR="008C3A09" w:rsidRPr="00F17D82">
              <w:rPr>
                <w:rFonts w:cstheme="minorHAnsi"/>
                <w:color w:val="000000" w:themeColor="text1"/>
                <w:sz w:val="22"/>
                <w:szCs w:val="22"/>
              </w:rPr>
              <w:t>ê</w:t>
            </w:r>
            <w:r w:rsidR="008C3A09" w:rsidRPr="00F17D82">
              <w:rPr>
                <w:rFonts w:cstheme="minorHAnsi"/>
                <w:color w:val="000000" w:themeColor="text1"/>
                <w:sz w:val="22"/>
                <w:szCs w:val="22"/>
              </w:rPr>
              <w:t>t de production ou de retard</w:t>
            </w:r>
            <w:r w:rsidR="00F16ADF"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n’au</w:t>
            </w:r>
            <w:r w:rsidR="008C3A09" w:rsidRPr="00F17D82">
              <w:rPr>
                <w:rFonts w:cstheme="minorHAnsi"/>
                <w:color w:val="000000" w:themeColor="text1"/>
                <w:sz w:val="22"/>
                <w:szCs w:val="22"/>
              </w:rPr>
              <w:t>ra</w:t>
            </w:r>
            <w:r w:rsidR="00F16ADF"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pas</w:t>
            </w:r>
            <w:r w:rsidR="008C3A09"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16ADF" w:rsidRPr="00F17D82">
              <w:rPr>
                <w:rFonts w:cstheme="minorHAnsi"/>
                <w:color w:val="000000" w:themeColor="text1"/>
                <w:sz w:val="22"/>
                <w:szCs w:val="22"/>
              </w:rPr>
              <w:t>lieu.</w:t>
            </w:r>
          </w:p>
          <w:p w14:paraId="0B1BC1CE" w14:textId="52D57A14" w:rsidR="005D0A10" w:rsidRPr="00F17D82" w:rsidRDefault="005D0A10" w:rsidP="00F96A1A">
            <w:pPr>
              <w:spacing w:line="276" w:lineRule="auto"/>
              <w:ind w:left="567" w:firstLine="307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b) </w:t>
            </w:r>
            <w:r w:rsidR="008C3A09"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En contrôlant l'état des stocks des matériaux utilisés </w:t>
            </w:r>
            <w:r w:rsidR="008C3A09" w:rsidRPr="00F17D82">
              <w:rPr>
                <w:rFonts w:cstheme="minorHAnsi"/>
                <w:color w:val="000000" w:themeColor="text1"/>
                <w:sz w:val="22"/>
                <w:szCs w:val="22"/>
              </w:rPr>
              <w:t>pour</w:t>
            </w:r>
            <w:r w:rsidR="008C3A09"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la production</w:t>
            </w:r>
            <w:r w:rsidR="008C3A09" w:rsidRPr="00F17D82">
              <w:rPr>
                <w:rFonts w:cstheme="minorHAnsi"/>
                <w:color w:val="000000" w:themeColor="text1"/>
                <w:sz w:val="22"/>
                <w:szCs w:val="22"/>
              </w:rPr>
              <w:t>, (</w:t>
            </w:r>
            <w:r w:rsidR="008C3A09" w:rsidRPr="00F17D82">
              <w:rPr>
                <w:rFonts w:cstheme="minorHAnsi"/>
                <w:color w:val="000000" w:themeColor="text1"/>
                <w:sz w:val="22"/>
                <w:szCs w:val="22"/>
              </w:rPr>
              <w:t>tel</w:t>
            </w:r>
            <w:r w:rsidR="008C3A09" w:rsidRPr="00F17D82">
              <w:rPr>
                <w:rFonts w:cstheme="minorHAnsi"/>
                <w:color w:val="000000" w:themeColor="text1"/>
                <w:sz w:val="22"/>
                <w:szCs w:val="22"/>
              </w:rPr>
              <w:t>le</w:t>
            </w:r>
            <w:r w:rsidR="008C3A09" w:rsidRPr="00F17D82">
              <w:rPr>
                <w:rFonts w:cstheme="minorHAnsi"/>
                <w:color w:val="000000" w:themeColor="text1"/>
                <w:sz w:val="22"/>
                <w:szCs w:val="22"/>
              </w:rPr>
              <w:t>s que les matières premières, les matières auxiliaires, etc</w:t>
            </w:r>
            <w:r w:rsidR="008C3A09" w:rsidRPr="00F17D82">
              <w:rPr>
                <w:rFonts w:cstheme="minorHAnsi"/>
                <w:color w:val="000000" w:themeColor="text1"/>
                <w:sz w:val="22"/>
                <w:szCs w:val="22"/>
              </w:rPr>
              <w:t>…)</w:t>
            </w:r>
            <w:r w:rsidR="008C3A09"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la faisabilité de la production sera planifiée pour chaque produit</w:t>
            </w:r>
            <w:r w:rsid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pendant 3 mois.</w:t>
            </w:r>
          </w:p>
          <w:p w14:paraId="464246B3" w14:textId="7D319F97" w:rsidR="008C3A09" w:rsidRPr="00F17D82" w:rsidRDefault="008C3A09" w:rsidP="00517318">
            <w:pPr>
              <w:spacing w:line="276" w:lineRule="auto"/>
              <w:ind w:left="567" w:firstLine="307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17D82">
              <w:rPr>
                <w:rFonts w:cstheme="minorHAnsi"/>
                <w:b/>
                <w:color w:val="000000" w:themeColor="text1"/>
                <w:sz w:val="22"/>
                <w:szCs w:val="22"/>
              </w:rPr>
              <w:t>Désinfection des matériaux étrangers</w:t>
            </w:r>
            <w:r w:rsidR="00F17D82">
              <w:rPr>
                <w:rFonts w:cstheme="minorHAnsi"/>
                <w:b/>
                <w:color w:val="000000" w:themeColor="text1"/>
                <w:sz w:val="22"/>
                <w:szCs w:val="22"/>
              </w:rPr>
              <w:t>.</w:t>
            </w:r>
          </w:p>
          <w:p w14:paraId="6C7517A2" w14:textId="0C17637D" w:rsidR="008C3A09" w:rsidRPr="00F17D82" w:rsidRDefault="008C3A09" w:rsidP="00517318">
            <w:pPr>
              <w:spacing w:line="276" w:lineRule="auto"/>
              <w:ind w:left="567" w:firstLine="307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>a) L'emballage des matériaux et équipements de machines provenant de l'étranger sera ouvert à l'aide de masques et de gants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>. L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>es matériaux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et les 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>équipements seront conservés à l'air libre pendant 2 heures.</w:t>
            </w:r>
          </w:p>
          <w:p w14:paraId="097DD48F" w14:textId="0C2E9E7B" w:rsidR="008C3A09" w:rsidRPr="00F17D82" w:rsidRDefault="008C3A09" w:rsidP="00517318">
            <w:pPr>
              <w:spacing w:line="276" w:lineRule="auto"/>
              <w:ind w:left="567" w:firstLine="307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>b) Un masque FF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>P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>2 et des gants chirurgicaux seront fournis aux personnes travaillant dans l'entrepôt et dans l'unité de réception du matériel.</w:t>
            </w:r>
          </w:p>
          <w:p w14:paraId="3D4577E3" w14:textId="112648D9" w:rsidR="004D3CA5" w:rsidRPr="00F17D82" w:rsidRDefault="004D3CA5" w:rsidP="004D3CA5">
            <w:pPr>
              <w:spacing w:line="276" w:lineRule="auto"/>
              <w:ind w:left="567"/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F17D82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F17D82">
              <w:rPr>
                <w:rFonts w:cstheme="minorHAnsi"/>
                <w:bCs/>
                <w:color w:val="000000" w:themeColor="text1"/>
                <w:sz w:val="22"/>
                <w:szCs w:val="22"/>
              </w:rPr>
              <w:t>c)</w:t>
            </w:r>
            <w:r w:rsidRPr="00F17D82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Le personnel du département concerné sera formé sur la façon de gérer le matériel entrant.</w:t>
            </w:r>
          </w:p>
          <w:p w14:paraId="7DF42DFF" w14:textId="09E06EFC" w:rsidR="004D3CA5" w:rsidRPr="00F17D82" w:rsidRDefault="004D3CA5" w:rsidP="00517318">
            <w:pPr>
              <w:spacing w:line="276" w:lineRule="auto"/>
              <w:ind w:left="567" w:firstLine="307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17D82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5.) </w:t>
            </w:r>
            <w:r w:rsidRPr="00F17D82">
              <w:rPr>
                <w:rFonts w:cstheme="minorHAnsi"/>
                <w:b/>
                <w:color w:val="000000" w:themeColor="text1"/>
                <w:sz w:val="22"/>
                <w:szCs w:val="22"/>
              </w:rPr>
              <w:t>Les t</w:t>
            </w:r>
            <w:r w:rsidRPr="00F17D82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ransporteurs </w:t>
            </w:r>
            <w:r w:rsidRPr="00F17D82">
              <w:rPr>
                <w:rFonts w:cstheme="minorHAnsi"/>
                <w:b/>
                <w:color w:val="000000" w:themeColor="text1"/>
                <w:sz w:val="22"/>
                <w:szCs w:val="22"/>
              </w:rPr>
              <w:t>de l’extérieur</w:t>
            </w:r>
            <w:r w:rsidR="00F17D82">
              <w:rPr>
                <w:rFonts w:cstheme="minorHAnsi"/>
                <w:b/>
                <w:color w:val="000000" w:themeColor="text1"/>
                <w:sz w:val="22"/>
                <w:szCs w:val="22"/>
              </w:rPr>
              <w:t>.</w:t>
            </w:r>
          </w:p>
          <w:p w14:paraId="217EA544" w14:textId="03339761" w:rsidR="004D3CA5" w:rsidRPr="00F17D82" w:rsidRDefault="004D3CA5" w:rsidP="00517318">
            <w:pPr>
              <w:spacing w:line="276" w:lineRule="auto"/>
              <w:ind w:left="567" w:firstLine="307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>a) Des masques chirurgicaux seront distribués</w:t>
            </w:r>
            <w:r w:rsidR="00A529B9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529B9" w:rsidRPr="00F17D82">
              <w:rPr>
                <w:rFonts w:cstheme="minorHAnsi"/>
                <w:color w:val="000000" w:themeColor="text1"/>
                <w:sz w:val="22"/>
                <w:szCs w:val="22"/>
              </w:rPr>
              <w:t>à la porte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aux chauffeurs de camions et de remorques par le personnel de sécurité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>,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dans le but de les utiliser 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>à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l’intérieur.</w:t>
            </w:r>
          </w:p>
          <w:p w14:paraId="379FF119" w14:textId="2237F194" w:rsidR="005D0A10" w:rsidRPr="00F17D82" w:rsidRDefault="005D0A10" w:rsidP="00517318">
            <w:pPr>
              <w:spacing w:line="276" w:lineRule="auto"/>
              <w:ind w:left="567" w:firstLine="307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b) </w:t>
            </w:r>
            <w:r w:rsidR="004D3CA5"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Les conducteurs </w:t>
            </w:r>
            <w:r w:rsidR="004D3CA5" w:rsidRPr="00F17D82">
              <w:rPr>
                <w:rFonts w:cstheme="minorHAnsi"/>
                <w:color w:val="000000" w:themeColor="text1"/>
                <w:sz w:val="22"/>
                <w:szCs w:val="22"/>
              </w:rPr>
              <w:t>resteront dans leur</w:t>
            </w:r>
            <w:r w:rsidR="004D3CA5"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véhicule autant que possible</w:t>
            </w:r>
            <w:r w:rsidR="004D3CA5" w:rsidRPr="00F17D82">
              <w:rPr>
                <w:rFonts w:cstheme="minorHAnsi"/>
                <w:color w:val="000000" w:themeColor="text1"/>
                <w:sz w:val="22"/>
                <w:szCs w:val="22"/>
              </w:rPr>
              <w:t>. I</w:t>
            </w:r>
            <w:r w:rsidR="004D3CA5" w:rsidRPr="00F17D82">
              <w:rPr>
                <w:rFonts w:cstheme="minorHAnsi"/>
                <w:color w:val="000000" w:themeColor="text1"/>
                <w:sz w:val="22"/>
                <w:szCs w:val="22"/>
              </w:rPr>
              <w:t>ls porteront un masque à leur sortie et il leur sera proposé de se présenter à l'infirmerie lorsqu'ils se sentiront malades.</w:t>
            </w:r>
          </w:p>
          <w:p w14:paraId="0DF126F9" w14:textId="2CF3FEEA" w:rsidR="005D0A10" w:rsidRPr="00F17D82" w:rsidRDefault="00F17D82" w:rsidP="00E6130C">
            <w:pPr>
              <w:spacing w:line="276" w:lineRule="auto"/>
              <w:ind w:left="567" w:firstLine="23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17D82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    </w:t>
            </w:r>
            <w:r w:rsidR="005D0A10" w:rsidRPr="00F17D82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6.) </w:t>
            </w:r>
            <w:r w:rsidR="004D3CA5" w:rsidRPr="00F17D82">
              <w:rPr>
                <w:rFonts w:cstheme="minorHAnsi"/>
                <w:b/>
                <w:color w:val="000000" w:themeColor="text1"/>
                <w:sz w:val="22"/>
                <w:szCs w:val="22"/>
              </w:rPr>
              <w:t>Places sociales.</w:t>
            </w:r>
          </w:p>
          <w:p w14:paraId="7770DE98" w14:textId="4D9AB16F" w:rsidR="005D0A10" w:rsidRPr="00F17D82" w:rsidRDefault="005D0A10" w:rsidP="00517318">
            <w:pPr>
              <w:spacing w:line="276" w:lineRule="auto"/>
              <w:ind w:left="567" w:firstLine="307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a) </w:t>
            </w:r>
            <w:r w:rsidR="004D3CA5" w:rsidRPr="00F17D82">
              <w:rPr>
                <w:rFonts w:cstheme="minorHAnsi"/>
                <w:color w:val="000000" w:themeColor="text1"/>
                <w:sz w:val="22"/>
                <w:szCs w:val="22"/>
              </w:rPr>
              <w:t>Les véhicules de services seront désinfectés périodiquement.</w:t>
            </w:r>
          </w:p>
          <w:p w14:paraId="074A8252" w14:textId="0F30A43C" w:rsidR="004D3CA5" w:rsidRPr="00F17D82" w:rsidRDefault="005D0A10" w:rsidP="004D3CA5">
            <w:pPr>
              <w:spacing w:line="276" w:lineRule="auto"/>
              <w:ind w:left="567" w:firstLine="307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b) </w:t>
            </w:r>
            <w:r w:rsidR="004D3CA5"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Les tables, chaises, sols et autres endroits seront constamment désinfectés dans la salle </w:t>
            </w:r>
            <w:r w:rsidR="004D3CA5" w:rsidRPr="00F17D82">
              <w:rPr>
                <w:rFonts w:cstheme="minorHAnsi"/>
                <w:color w:val="000000" w:themeColor="text1"/>
                <w:sz w:val="22"/>
                <w:szCs w:val="22"/>
              </w:rPr>
              <w:t>à</w:t>
            </w:r>
            <w:r w:rsidR="004D3CA5"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manger.</w:t>
            </w:r>
          </w:p>
          <w:p w14:paraId="0133BC21" w14:textId="689275E6" w:rsidR="005D0A10" w:rsidRPr="00F17D82" w:rsidRDefault="004D3CA5" w:rsidP="004D3CA5">
            <w:pPr>
              <w:spacing w:line="276" w:lineRule="auto"/>
              <w:ind w:left="567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     </w:t>
            </w:r>
            <w:r w:rsidR="005D0A10" w:rsidRPr="00F17D82">
              <w:rPr>
                <w:rFonts w:cstheme="minorHAnsi"/>
                <w:color w:val="000000" w:themeColor="text1"/>
                <w:sz w:val="22"/>
                <w:szCs w:val="22"/>
              </w:rPr>
              <w:t>c)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>Les matériaux et aliments d'usage courant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dans la salle à manger tels que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>;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fourchettes, cuillères, sel, poivre, huile, sauce, serviette, eau, pain, etc., seront transformés en emballages.</w:t>
            </w:r>
          </w:p>
          <w:p w14:paraId="38C4DF68" w14:textId="01AD95EA" w:rsidR="00F17D82" w:rsidRPr="00F17D82" w:rsidRDefault="00F17D82" w:rsidP="005F37FD">
            <w:pPr>
              <w:spacing w:line="276" w:lineRule="auto"/>
              <w:ind w:left="567"/>
              <w:rPr>
                <w:rFonts w:cstheme="minorHAnsi"/>
                <w:sz w:val="22"/>
                <w:szCs w:val="22"/>
              </w:rPr>
            </w:pP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Note: Toutes les actions ont été mises en place 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>à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partir du 17</w:t>
            </w:r>
            <w:r w:rsidR="00A529B9">
              <w:rPr>
                <w:rFonts w:cstheme="minorHAnsi"/>
                <w:color w:val="000000" w:themeColor="text1"/>
                <w:sz w:val="22"/>
                <w:szCs w:val="22"/>
              </w:rPr>
              <w:t>/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>03</w:t>
            </w:r>
            <w:r w:rsidR="00A529B9">
              <w:rPr>
                <w:rFonts w:cstheme="minorHAnsi"/>
                <w:color w:val="000000" w:themeColor="text1"/>
                <w:sz w:val="22"/>
                <w:szCs w:val="22"/>
              </w:rPr>
              <w:t>/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2020. En cas de mise </w:t>
            </w:r>
            <w:r w:rsidR="00A529B9" w:rsidRPr="00A529B9">
              <w:rPr>
                <w:rFonts w:cstheme="minorHAnsi"/>
                <w:color w:val="000000" w:themeColor="text1"/>
                <w:sz w:val="22"/>
                <w:szCs w:val="22"/>
              </w:rPr>
              <w:t>à</w:t>
            </w:r>
            <w:r w:rsidRPr="00F17D82">
              <w:rPr>
                <w:rFonts w:cstheme="minorHAnsi"/>
                <w:color w:val="000000" w:themeColor="text1"/>
                <w:sz w:val="22"/>
                <w:szCs w:val="22"/>
              </w:rPr>
              <w:t xml:space="preserve"> jour, les informations seront données.</w:t>
            </w:r>
          </w:p>
        </w:tc>
      </w:tr>
      <w:tr w:rsidR="008C3A09" w:rsidRPr="00927E55" w14:paraId="4FA60110" w14:textId="77777777" w:rsidTr="001451C7">
        <w:trPr>
          <w:trHeight w:val="13990"/>
        </w:trPr>
        <w:tc>
          <w:tcPr>
            <w:tcW w:w="10774" w:type="dxa"/>
          </w:tcPr>
          <w:p w14:paraId="5B61BD3F" w14:textId="77777777" w:rsidR="008C3A09" w:rsidRPr="003160A5" w:rsidRDefault="008C3A09" w:rsidP="003160A5">
            <w:pPr>
              <w:spacing w:line="276" w:lineRule="auto"/>
              <w:ind w:left="567" w:firstLine="307"/>
              <w:jc w:val="both"/>
              <w:rPr>
                <w:sz w:val="22"/>
                <w:szCs w:val="22"/>
              </w:rPr>
            </w:pPr>
          </w:p>
        </w:tc>
      </w:tr>
    </w:tbl>
    <w:p w14:paraId="793A5A1E" w14:textId="77777777" w:rsidR="00032838" w:rsidRPr="00927E55" w:rsidRDefault="00032838" w:rsidP="005F37FD">
      <w:pPr>
        <w:ind w:left="567"/>
        <w:rPr>
          <w:sz w:val="24"/>
          <w:szCs w:val="32"/>
        </w:rPr>
      </w:pPr>
    </w:p>
    <w:sectPr w:rsidR="00032838" w:rsidRPr="00927E55" w:rsidSect="001451C7">
      <w:pgSz w:w="11906" w:h="16838"/>
      <w:pgMar w:top="-42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5B64E" w14:textId="77777777" w:rsidR="002E3C79" w:rsidRDefault="002E3C79" w:rsidP="00E760B9">
      <w:pPr>
        <w:spacing w:after="0" w:line="240" w:lineRule="auto"/>
      </w:pPr>
      <w:r>
        <w:separator/>
      </w:r>
    </w:p>
  </w:endnote>
  <w:endnote w:type="continuationSeparator" w:id="0">
    <w:p w14:paraId="1A8E90B9" w14:textId="77777777" w:rsidR="002E3C79" w:rsidRDefault="002E3C79" w:rsidP="00E7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AD5B8" w14:textId="77777777" w:rsidR="002E3C79" w:rsidRDefault="002E3C79" w:rsidP="00E760B9">
      <w:pPr>
        <w:spacing w:after="0" w:line="240" w:lineRule="auto"/>
      </w:pPr>
      <w:r>
        <w:separator/>
      </w:r>
    </w:p>
  </w:footnote>
  <w:footnote w:type="continuationSeparator" w:id="0">
    <w:p w14:paraId="4DFA185D" w14:textId="77777777" w:rsidR="002E3C79" w:rsidRDefault="002E3C79" w:rsidP="00E76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03153"/>
    <w:multiLevelType w:val="hybridMultilevel"/>
    <w:tmpl w:val="AFAC003C"/>
    <w:lvl w:ilvl="0" w:tplc="CF7682C2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F1160"/>
    <w:multiLevelType w:val="multilevel"/>
    <w:tmpl w:val="295277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931BB9"/>
    <w:multiLevelType w:val="hybridMultilevel"/>
    <w:tmpl w:val="74344A3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4401F8"/>
    <w:multiLevelType w:val="hybridMultilevel"/>
    <w:tmpl w:val="0E820950"/>
    <w:lvl w:ilvl="0" w:tplc="9496E520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A15FA"/>
    <w:multiLevelType w:val="hybridMultilevel"/>
    <w:tmpl w:val="D65620DE"/>
    <w:lvl w:ilvl="0" w:tplc="85EE9274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1D2"/>
    <w:rsid w:val="000008DA"/>
    <w:rsid w:val="00010579"/>
    <w:rsid w:val="00016882"/>
    <w:rsid w:val="0002076C"/>
    <w:rsid w:val="000253F8"/>
    <w:rsid w:val="000259C8"/>
    <w:rsid w:val="00032838"/>
    <w:rsid w:val="0003407B"/>
    <w:rsid w:val="00034BDD"/>
    <w:rsid w:val="000541C7"/>
    <w:rsid w:val="00055EA1"/>
    <w:rsid w:val="00061F38"/>
    <w:rsid w:val="00070D0F"/>
    <w:rsid w:val="0007208D"/>
    <w:rsid w:val="0008269A"/>
    <w:rsid w:val="00097637"/>
    <w:rsid w:val="000A3FFB"/>
    <w:rsid w:val="000A4E53"/>
    <w:rsid w:val="000A517D"/>
    <w:rsid w:val="000B06AE"/>
    <w:rsid w:val="000B24FF"/>
    <w:rsid w:val="000B35A6"/>
    <w:rsid w:val="000B4E99"/>
    <w:rsid w:val="000B5D84"/>
    <w:rsid w:val="000C1621"/>
    <w:rsid w:val="000C4D05"/>
    <w:rsid w:val="000C6D4C"/>
    <w:rsid w:val="000D3818"/>
    <w:rsid w:val="000D7A80"/>
    <w:rsid w:val="000F61D0"/>
    <w:rsid w:val="000F7D09"/>
    <w:rsid w:val="00101A9F"/>
    <w:rsid w:val="00103AD0"/>
    <w:rsid w:val="00104B91"/>
    <w:rsid w:val="00105E05"/>
    <w:rsid w:val="00106D2E"/>
    <w:rsid w:val="0011433B"/>
    <w:rsid w:val="001149E0"/>
    <w:rsid w:val="0011649B"/>
    <w:rsid w:val="001174E2"/>
    <w:rsid w:val="00123064"/>
    <w:rsid w:val="0013622C"/>
    <w:rsid w:val="00137890"/>
    <w:rsid w:val="00140F2A"/>
    <w:rsid w:val="001428D2"/>
    <w:rsid w:val="001451C7"/>
    <w:rsid w:val="00146249"/>
    <w:rsid w:val="001560E5"/>
    <w:rsid w:val="00170AA7"/>
    <w:rsid w:val="0017305B"/>
    <w:rsid w:val="00173653"/>
    <w:rsid w:val="00182D39"/>
    <w:rsid w:val="0018788B"/>
    <w:rsid w:val="00196D61"/>
    <w:rsid w:val="001A402C"/>
    <w:rsid w:val="001B2BD0"/>
    <w:rsid w:val="001B41A7"/>
    <w:rsid w:val="001C1636"/>
    <w:rsid w:val="001C1AC5"/>
    <w:rsid w:val="001C2EF7"/>
    <w:rsid w:val="001C457A"/>
    <w:rsid w:val="001D4932"/>
    <w:rsid w:val="001D52E1"/>
    <w:rsid w:val="001E4218"/>
    <w:rsid w:val="001E4ED6"/>
    <w:rsid w:val="001F37B5"/>
    <w:rsid w:val="001F6EF3"/>
    <w:rsid w:val="0020177D"/>
    <w:rsid w:val="002022AA"/>
    <w:rsid w:val="0020739A"/>
    <w:rsid w:val="00210736"/>
    <w:rsid w:val="002114D3"/>
    <w:rsid w:val="00213D39"/>
    <w:rsid w:val="0022095F"/>
    <w:rsid w:val="00226820"/>
    <w:rsid w:val="00236242"/>
    <w:rsid w:val="00240C36"/>
    <w:rsid w:val="00246EF7"/>
    <w:rsid w:val="00250B7A"/>
    <w:rsid w:val="00252472"/>
    <w:rsid w:val="00252B5B"/>
    <w:rsid w:val="00272101"/>
    <w:rsid w:val="002731A7"/>
    <w:rsid w:val="00273705"/>
    <w:rsid w:val="0027569D"/>
    <w:rsid w:val="002775A6"/>
    <w:rsid w:val="0028184D"/>
    <w:rsid w:val="002822F3"/>
    <w:rsid w:val="00285945"/>
    <w:rsid w:val="002860A5"/>
    <w:rsid w:val="00287649"/>
    <w:rsid w:val="00294F61"/>
    <w:rsid w:val="002956E7"/>
    <w:rsid w:val="002959B0"/>
    <w:rsid w:val="002A0A27"/>
    <w:rsid w:val="002B2C3F"/>
    <w:rsid w:val="002B4F5C"/>
    <w:rsid w:val="002C1B98"/>
    <w:rsid w:val="002C2863"/>
    <w:rsid w:val="002C7A82"/>
    <w:rsid w:val="002D1734"/>
    <w:rsid w:val="002D4E8B"/>
    <w:rsid w:val="002D6D08"/>
    <w:rsid w:val="002D6EB3"/>
    <w:rsid w:val="002E0AB8"/>
    <w:rsid w:val="002E3C79"/>
    <w:rsid w:val="002E456B"/>
    <w:rsid w:val="002E63B2"/>
    <w:rsid w:val="002F6002"/>
    <w:rsid w:val="00301872"/>
    <w:rsid w:val="00305B9A"/>
    <w:rsid w:val="003128FC"/>
    <w:rsid w:val="00312D23"/>
    <w:rsid w:val="003153D3"/>
    <w:rsid w:val="00315931"/>
    <w:rsid w:val="00315949"/>
    <w:rsid w:val="003160A5"/>
    <w:rsid w:val="0031649F"/>
    <w:rsid w:val="003217C1"/>
    <w:rsid w:val="003217F3"/>
    <w:rsid w:val="003232B3"/>
    <w:rsid w:val="00333325"/>
    <w:rsid w:val="00333570"/>
    <w:rsid w:val="00341C6D"/>
    <w:rsid w:val="00355660"/>
    <w:rsid w:val="00357716"/>
    <w:rsid w:val="003655D2"/>
    <w:rsid w:val="00371534"/>
    <w:rsid w:val="00371622"/>
    <w:rsid w:val="00373B1B"/>
    <w:rsid w:val="00373E83"/>
    <w:rsid w:val="0037447C"/>
    <w:rsid w:val="00374E29"/>
    <w:rsid w:val="00380B3C"/>
    <w:rsid w:val="00382B41"/>
    <w:rsid w:val="00386461"/>
    <w:rsid w:val="00387B0B"/>
    <w:rsid w:val="0039373F"/>
    <w:rsid w:val="00393FCD"/>
    <w:rsid w:val="003B18BF"/>
    <w:rsid w:val="003B3C09"/>
    <w:rsid w:val="003B72F5"/>
    <w:rsid w:val="003C2832"/>
    <w:rsid w:val="003C77F5"/>
    <w:rsid w:val="003D6561"/>
    <w:rsid w:val="003E4651"/>
    <w:rsid w:val="003F140A"/>
    <w:rsid w:val="003F742B"/>
    <w:rsid w:val="004054C1"/>
    <w:rsid w:val="00410BA3"/>
    <w:rsid w:val="00412ECD"/>
    <w:rsid w:val="00423218"/>
    <w:rsid w:val="00434192"/>
    <w:rsid w:val="0044034E"/>
    <w:rsid w:val="004436B8"/>
    <w:rsid w:val="00444BB2"/>
    <w:rsid w:val="004509C6"/>
    <w:rsid w:val="00450B30"/>
    <w:rsid w:val="00455936"/>
    <w:rsid w:val="00461202"/>
    <w:rsid w:val="0046218A"/>
    <w:rsid w:val="00462E53"/>
    <w:rsid w:val="0046553F"/>
    <w:rsid w:val="00465DCD"/>
    <w:rsid w:val="004674B1"/>
    <w:rsid w:val="00470DD8"/>
    <w:rsid w:val="0047245B"/>
    <w:rsid w:val="004769F6"/>
    <w:rsid w:val="00477F8A"/>
    <w:rsid w:val="00481F6D"/>
    <w:rsid w:val="00485F35"/>
    <w:rsid w:val="00490EAA"/>
    <w:rsid w:val="004918C7"/>
    <w:rsid w:val="00497C85"/>
    <w:rsid w:val="004B33A6"/>
    <w:rsid w:val="004B56C6"/>
    <w:rsid w:val="004C3FF8"/>
    <w:rsid w:val="004C5059"/>
    <w:rsid w:val="004C7999"/>
    <w:rsid w:val="004D3CA5"/>
    <w:rsid w:val="004E49CC"/>
    <w:rsid w:val="004E5691"/>
    <w:rsid w:val="004F359F"/>
    <w:rsid w:val="004F40AF"/>
    <w:rsid w:val="00510D1A"/>
    <w:rsid w:val="00511A90"/>
    <w:rsid w:val="005145D0"/>
    <w:rsid w:val="00515E4A"/>
    <w:rsid w:val="00517318"/>
    <w:rsid w:val="00523928"/>
    <w:rsid w:val="00540797"/>
    <w:rsid w:val="0054451B"/>
    <w:rsid w:val="00551102"/>
    <w:rsid w:val="00554684"/>
    <w:rsid w:val="005561DF"/>
    <w:rsid w:val="005565A2"/>
    <w:rsid w:val="005578EE"/>
    <w:rsid w:val="00564874"/>
    <w:rsid w:val="00571F8B"/>
    <w:rsid w:val="005835EE"/>
    <w:rsid w:val="00591137"/>
    <w:rsid w:val="005929B7"/>
    <w:rsid w:val="005930C7"/>
    <w:rsid w:val="0059549D"/>
    <w:rsid w:val="00596277"/>
    <w:rsid w:val="005A0BB8"/>
    <w:rsid w:val="005A1CF7"/>
    <w:rsid w:val="005A2016"/>
    <w:rsid w:val="005A2DF7"/>
    <w:rsid w:val="005A5A54"/>
    <w:rsid w:val="005B2533"/>
    <w:rsid w:val="005C08F3"/>
    <w:rsid w:val="005C427F"/>
    <w:rsid w:val="005C7130"/>
    <w:rsid w:val="005D0A10"/>
    <w:rsid w:val="005D0BEE"/>
    <w:rsid w:val="005D0DCF"/>
    <w:rsid w:val="005D1DCD"/>
    <w:rsid w:val="005D3F35"/>
    <w:rsid w:val="005D50AF"/>
    <w:rsid w:val="005E51D2"/>
    <w:rsid w:val="005F37FD"/>
    <w:rsid w:val="00601B86"/>
    <w:rsid w:val="006043C0"/>
    <w:rsid w:val="006051B4"/>
    <w:rsid w:val="006051DF"/>
    <w:rsid w:val="00605D55"/>
    <w:rsid w:val="00610C44"/>
    <w:rsid w:val="006156ED"/>
    <w:rsid w:val="006257E1"/>
    <w:rsid w:val="00625D11"/>
    <w:rsid w:val="00634F4F"/>
    <w:rsid w:val="00644044"/>
    <w:rsid w:val="0064637F"/>
    <w:rsid w:val="0065017A"/>
    <w:rsid w:val="00650D33"/>
    <w:rsid w:val="00655793"/>
    <w:rsid w:val="00662E80"/>
    <w:rsid w:val="00662FF2"/>
    <w:rsid w:val="0066449B"/>
    <w:rsid w:val="00671EF3"/>
    <w:rsid w:val="0067382C"/>
    <w:rsid w:val="00680941"/>
    <w:rsid w:val="00681060"/>
    <w:rsid w:val="00682876"/>
    <w:rsid w:val="00684C80"/>
    <w:rsid w:val="0068501C"/>
    <w:rsid w:val="00685C0E"/>
    <w:rsid w:val="006863B3"/>
    <w:rsid w:val="006909B5"/>
    <w:rsid w:val="00690A97"/>
    <w:rsid w:val="00690F42"/>
    <w:rsid w:val="006971AC"/>
    <w:rsid w:val="006A0E9B"/>
    <w:rsid w:val="006A4EF2"/>
    <w:rsid w:val="006A5D76"/>
    <w:rsid w:val="006B48F5"/>
    <w:rsid w:val="006B4D54"/>
    <w:rsid w:val="006C118D"/>
    <w:rsid w:val="006C64DE"/>
    <w:rsid w:val="006C7250"/>
    <w:rsid w:val="006D4DBC"/>
    <w:rsid w:val="006D7CFA"/>
    <w:rsid w:val="006E3D84"/>
    <w:rsid w:val="006E5BA7"/>
    <w:rsid w:val="006E6B31"/>
    <w:rsid w:val="006F1A0F"/>
    <w:rsid w:val="006F3526"/>
    <w:rsid w:val="006F7A05"/>
    <w:rsid w:val="00700604"/>
    <w:rsid w:val="0070151D"/>
    <w:rsid w:val="0071423A"/>
    <w:rsid w:val="00720271"/>
    <w:rsid w:val="007204CC"/>
    <w:rsid w:val="007278C7"/>
    <w:rsid w:val="007315D5"/>
    <w:rsid w:val="00732CAF"/>
    <w:rsid w:val="00733FC5"/>
    <w:rsid w:val="007360A7"/>
    <w:rsid w:val="007419B8"/>
    <w:rsid w:val="00742BD9"/>
    <w:rsid w:val="00743779"/>
    <w:rsid w:val="00744C46"/>
    <w:rsid w:val="00750B23"/>
    <w:rsid w:val="00754155"/>
    <w:rsid w:val="0076559A"/>
    <w:rsid w:val="00765C29"/>
    <w:rsid w:val="00772456"/>
    <w:rsid w:val="00783E9E"/>
    <w:rsid w:val="007854FA"/>
    <w:rsid w:val="00795080"/>
    <w:rsid w:val="00795BD9"/>
    <w:rsid w:val="007A28A0"/>
    <w:rsid w:val="007A47A0"/>
    <w:rsid w:val="007A7782"/>
    <w:rsid w:val="007C3462"/>
    <w:rsid w:val="007C57C4"/>
    <w:rsid w:val="007D71BA"/>
    <w:rsid w:val="007E4EED"/>
    <w:rsid w:val="007E5F8B"/>
    <w:rsid w:val="007F08C6"/>
    <w:rsid w:val="007F14D8"/>
    <w:rsid w:val="007F3FD7"/>
    <w:rsid w:val="007F40D9"/>
    <w:rsid w:val="007F464E"/>
    <w:rsid w:val="007F5529"/>
    <w:rsid w:val="007F762D"/>
    <w:rsid w:val="00804A9F"/>
    <w:rsid w:val="0081034C"/>
    <w:rsid w:val="00814795"/>
    <w:rsid w:val="00817DEB"/>
    <w:rsid w:val="00827090"/>
    <w:rsid w:val="00840F27"/>
    <w:rsid w:val="00850257"/>
    <w:rsid w:val="00851DAC"/>
    <w:rsid w:val="00856BB4"/>
    <w:rsid w:val="008579B0"/>
    <w:rsid w:val="008746B8"/>
    <w:rsid w:val="0087477C"/>
    <w:rsid w:val="00875F0C"/>
    <w:rsid w:val="00884C9B"/>
    <w:rsid w:val="008956BA"/>
    <w:rsid w:val="008A29D3"/>
    <w:rsid w:val="008A3074"/>
    <w:rsid w:val="008A41BF"/>
    <w:rsid w:val="008A50E8"/>
    <w:rsid w:val="008A5C9E"/>
    <w:rsid w:val="008C3162"/>
    <w:rsid w:val="008C3A09"/>
    <w:rsid w:val="008C64B8"/>
    <w:rsid w:val="008C6E39"/>
    <w:rsid w:val="008D0459"/>
    <w:rsid w:val="008D16DB"/>
    <w:rsid w:val="008D3667"/>
    <w:rsid w:val="008E3013"/>
    <w:rsid w:val="008F3474"/>
    <w:rsid w:val="008F4040"/>
    <w:rsid w:val="008F5FA1"/>
    <w:rsid w:val="008F7EAA"/>
    <w:rsid w:val="00905CF4"/>
    <w:rsid w:val="00915470"/>
    <w:rsid w:val="00916260"/>
    <w:rsid w:val="00920859"/>
    <w:rsid w:val="00922F1E"/>
    <w:rsid w:val="00923E4D"/>
    <w:rsid w:val="00923F1A"/>
    <w:rsid w:val="00927E55"/>
    <w:rsid w:val="00932F63"/>
    <w:rsid w:val="009355E0"/>
    <w:rsid w:val="0094105E"/>
    <w:rsid w:val="009428A3"/>
    <w:rsid w:val="00954649"/>
    <w:rsid w:val="009664C9"/>
    <w:rsid w:val="00972B62"/>
    <w:rsid w:val="00975746"/>
    <w:rsid w:val="00977881"/>
    <w:rsid w:val="00985EBE"/>
    <w:rsid w:val="00987B49"/>
    <w:rsid w:val="00987CDD"/>
    <w:rsid w:val="009A11FF"/>
    <w:rsid w:val="009A2AA6"/>
    <w:rsid w:val="009B08C1"/>
    <w:rsid w:val="009B673C"/>
    <w:rsid w:val="009C2841"/>
    <w:rsid w:val="009C2ABC"/>
    <w:rsid w:val="009C64F9"/>
    <w:rsid w:val="009D024A"/>
    <w:rsid w:val="009D0563"/>
    <w:rsid w:val="009D09A3"/>
    <w:rsid w:val="009D09B6"/>
    <w:rsid w:val="009D09D1"/>
    <w:rsid w:val="009D40AD"/>
    <w:rsid w:val="009D77B7"/>
    <w:rsid w:val="009E01A1"/>
    <w:rsid w:val="009E36C6"/>
    <w:rsid w:val="009E4442"/>
    <w:rsid w:val="009E76A3"/>
    <w:rsid w:val="009F0702"/>
    <w:rsid w:val="009F1B70"/>
    <w:rsid w:val="009F7253"/>
    <w:rsid w:val="009F7742"/>
    <w:rsid w:val="00A02110"/>
    <w:rsid w:val="00A0254B"/>
    <w:rsid w:val="00A0297C"/>
    <w:rsid w:val="00A31684"/>
    <w:rsid w:val="00A32E1B"/>
    <w:rsid w:val="00A35039"/>
    <w:rsid w:val="00A36366"/>
    <w:rsid w:val="00A427B8"/>
    <w:rsid w:val="00A434CC"/>
    <w:rsid w:val="00A43C21"/>
    <w:rsid w:val="00A45302"/>
    <w:rsid w:val="00A4570B"/>
    <w:rsid w:val="00A4737B"/>
    <w:rsid w:val="00A529B9"/>
    <w:rsid w:val="00A53DD6"/>
    <w:rsid w:val="00A632AF"/>
    <w:rsid w:val="00A634D8"/>
    <w:rsid w:val="00A65637"/>
    <w:rsid w:val="00A75269"/>
    <w:rsid w:val="00A82B6B"/>
    <w:rsid w:val="00A92C01"/>
    <w:rsid w:val="00A97238"/>
    <w:rsid w:val="00AA162B"/>
    <w:rsid w:val="00AB0482"/>
    <w:rsid w:val="00AB6D85"/>
    <w:rsid w:val="00AB6FE8"/>
    <w:rsid w:val="00AB7339"/>
    <w:rsid w:val="00AD0E68"/>
    <w:rsid w:val="00AD4190"/>
    <w:rsid w:val="00AD4833"/>
    <w:rsid w:val="00AE03C8"/>
    <w:rsid w:val="00AE3BD0"/>
    <w:rsid w:val="00AF3EA7"/>
    <w:rsid w:val="00AF6EF7"/>
    <w:rsid w:val="00B062B3"/>
    <w:rsid w:val="00B1259D"/>
    <w:rsid w:val="00B138C7"/>
    <w:rsid w:val="00B142BF"/>
    <w:rsid w:val="00B14408"/>
    <w:rsid w:val="00B252B1"/>
    <w:rsid w:val="00B3162D"/>
    <w:rsid w:val="00B4051A"/>
    <w:rsid w:val="00B456C6"/>
    <w:rsid w:val="00B465B6"/>
    <w:rsid w:val="00B50E24"/>
    <w:rsid w:val="00B51BBB"/>
    <w:rsid w:val="00B558BC"/>
    <w:rsid w:val="00B61574"/>
    <w:rsid w:val="00B62004"/>
    <w:rsid w:val="00B6693A"/>
    <w:rsid w:val="00B67D0A"/>
    <w:rsid w:val="00B7008F"/>
    <w:rsid w:val="00B77557"/>
    <w:rsid w:val="00B824CB"/>
    <w:rsid w:val="00B82769"/>
    <w:rsid w:val="00B85ADF"/>
    <w:rsid w:val="00B86286"/>
    <w:rsid w:val="00B95348"/>
    <w:rsid w:val="00B95491"/>
    <w:rsid w:val="00B976B0"/>
    <w:rsid w:val="00B97907"/>
    <w:rsid w:val="00BA1064"/>
    <w:rsid w:val="00BA273A"/>
    <w:rsid w:val="00BA29EC"/>
    <w:rsid w:val="00BA43E8"/>
    <w:rsid w:val="00BB114A"/>
    <w:rsid w:val="00BC1ED8"/>
    <w:rsid w:val="00BC5260"/>
    <w:rsid w:val="00BD7D56"/>
    <w:rsid w:val="00BE4180"/>
    <w:rsid w:val="00BE5982"/>
    <w:rsid w:val="00BF03DF"/>
    <w:rsid w:val="00BF2F6C"/>
    <w:rsid w:val="00BF3F76"/>
    <w:rsid w:val="00BF4D14"/>
    <w:rsid w:val="00BF547D"/>
    <w:rsid w:val="00C009E3"/>
    <w:rsid w:val="00C03285"/>
    <w:rsid w:val="00C100E4"/>
    <w:rsid w:val="00C10CA0"/>
    <w:rsid w:val="00C2115F"/>
    <w:rsid w:val="00C21430"/>
    <w:rsid w:val="00C2761A"/>
    <w:rsid w:val="00C3339C"/>
    <w:rsid w:val="00C33E42"/>
    <w:rsid w:val="00C37FEE"/>
    <w:rsid w:val="00C41F95"/>
    <w:rsid w:val="00C572E6"/>
    <w:rsid w:val="00C5799E"/>
    <w:rsid w:val="00C633B5"/>
    <w:rsid w:val="00C703FC"/>
    <w:rsid w:val="00C92A4C"/>
    <w:rsid w:val="00C97B13"/>
    <w:rsid w:val="00CA2D47"/>
    <w:rsid w:val="00CA3979"/>
    <w:rsid w:val="00CA4C67"/>
    <w:rsid w:val="00CC5B75"/>
    <w:rsid w:val="00CD5FA3"/>
    <w:rsid w:val="00CE0A53"/>
    <w:rsid w:val="00CE0DBA"/>
    <w:rsid w:val="00CE2116"/>
    <w:rsid w:val="00CE29A8"/>
    <w:rsid w:val="00CE2E13"/>
    <w:rsid w:val="00CE3DD8"/>
    <w:rsid w:val="00CE4225"/>
    <w:rsid w:val="00CE7D19"/>
    <w:rsid w:val="00CF45B6"/>
    <w:rsid w:val="00CF59D2"/>
    <w:rsid w:val="00D015C3"/>
    <w:rsid w:val="00D04D17"/>
    <w:rsid w:val="00D11A68"/>
    <w:rsid w:val="00D12F8C"/>
    <w:rsid w:val="00D20296"/>
    <w:rsid w:val="00D2137E"/>
    <w:rsid w:val="00D217CC"/>
    <w:rsid w:val="00D25C7C"/>
    <w:rsid w:val="00D26262"/>
    <w:rsid w:val="00D26E4E"/>
    <w:rsid w:val="00D32BB9"/>
    <w:rsid w:val="00D36FCF"/>
    <w:rsid w:val="00D374B2"/>
    <w:rsid w:val="00D41005"/>
    <w:rsid w:val="00D45DD3"/>
    <w:rsid w:val="00D508B1"/>
    <w:rsid w:val="00D6365B"/>
    <w:rsid w:val="00D66E5F"/>
    <w:rsid w:val="00D71065"/>
    <w:rsid w:val="00D764C3"/>
    <w:rsid w:val="00D804ED"/>
    <w:rsid w:val="00D8203F"/>
    <w:rsid w:val="00D84570"/>
    <w:rsid w:val="00D8636F"/>
    <w:rsid w:val="00D96067"/>
    <w:rsid w:val="00D960FC"/>
    <w:rsid w:val="00DA1356"/>
    <w:rsid w:val="00DA2F89"/>
    <w:rsid w:val="00DA3781"/>
    <w:rsid w:val="00DA4CC2"/>
    <w:rsid w:val="00DA4D2A"/>
    <w:rsid w:val="00DA661F"/>
    <w:rsid w:val="00DA6914"/>
    <w:rsid w:val="00DD5233"/>
    <w:rsid w:val="00DD55B8"/>
    <w:rsid w:val="00DE0BFE"/>
    <w:rsid w:val="00DE0DA2"/>
    <w:rsid w:val="00DE48CF"/>
    <w:rsid w:val="00DE4E0A"/>
    <w:rsid w:val="00DE6B54"/>
    <w:rsid w:val="00DF1C75"/>
    <w:rsid w:val="00DF712B"/>
    <w:rsid w:val="00E0132D"/>
    <w:rsid w:val="00E04D3F"/>
    <w:rsid w:val="00E065BF"/>
    <w:rsid w:val="00E1579A"/>
    <w:rsid w:val="00E17C70"/>
    <w:rsid w:val="00E348CA"/>
    <w:rsid w:val="00E36E7B"/>
    <w:rsid w:val="00E4005E"/>
    <w:rsid w:val="00E412EA"/>
    <w:rsid w:val="00E45857"/>
    <w:rsid w:val="00E461FA"/>
    <w:rsid w:val="00E6130C"/>
    <w:rsid w:val="00E748A8"/>
    <w:rsid w:val="00E760B9"/>
    <w:rsid w:val="00E80300"/>
    <w:rsid w:val="00E81C26"/>
    <w:rsid w:val="00E83BC1"/>
    <w:rsid w:val="00E86C20"/>
    <w:rsid w:val="00E97CA5"/>
    <w:rsid w:val="00EA10FB"/>
    <w:rsid w:val="00EA4974"/>
    <w:rsid w:val="00EB11CE"/>
    <w:rsid w:val="00EB5AC6"/>
    <w:rsid w:val="00EB5CB5"/>
    <w:rsid w:val="00EC43B3"/>
    <w:rsid w:val="00ED2BF8"/>
    <w:rsid w:val="00ED543F"/>
    <w:rsid w:val="00ED556C"/>
    <w:rsid w:val="00ED6D48"/>
    <w:rsid w:val="00EE3EAA"/>
    <w:rsid w:val="00EE5FEE"/>
    <w:rsid w:val="00F00C87"/>
    <w:rsid w:val="00F02659"/>
    <w:rsid w:val="00F03197"/>
    <w:rsid w:val="00F06347"/>
    <w:rsid w:val="00F0653B"/>
    <w:rsid w:val="00F1307D"/>
    <w:rsid w:val="00F13557"/>
    <w:rsid w:val="00F13BCA"/>
    <w:rsid w:val="00F1544A"/>
    <w:rsid w:val="00F16ADF"/>
    <w:rsid w:val="00F17D82"/>
    <w:rsid w:val="00F22C86"/>
    <w:rsid w:val="00F23537"/>
    <w:rsid w:val="00F266E0"/>
    <w:rsid w:val="00F34FD2"/>
    <w:rsid w:val="00F35CB1"/>
    <w:rsid w:val="00F432FF"/>
    <w:rsid w:val="00F6245A"/>
    <w:rsid w:val="00F62BAF"/>
    <w:rsid w:val="00F63FD7"/>
    <w:rsid w:val="00F641A3"/>
    <w:rsid w:val="00F65C32"/>
    <w:rsid w:val="00F761C2"/>
    <w:rsid w:val="00F81D05"/>
    <w:rsid w:val="00F84AE5"/>
    <w:rsid w:val="00F857B4"/>
    <w:rsid w:val="00F9089F"/>
    <w:rsid w:val="00F96A1A"/>
    <w:rsid w:val="00F97C21"/>
    <w:rsid w:val="00FA2A79"/>
    <w:rsid w:val="00FA44E8"/>
    <w:rsid w:val="00FA64EE"/>
    <w:rsid w:val="00FA78CE"/>
    <w:rsid w:val="00FB1AD5"/>
    <w:rsid w:val="00FB7246"/>
    <w:rsid w:val="00FC0192"/>
    <w:rsid w:val="00FC2555"/>
    <w:rsid w:val="00FD44B2"/>
    <w:rsid w:val="00FD5D9F"/>
    <w:rsid w:val="00FF4DDA"/>
    <w:rsid w:val="00FF72C7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20E92"/>
  <w15:docId w15:val="{A9ADEC6A-1E09-49D7-84CB-139E0625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4D8"/>
  </w:style>
  <w:style w:type="paragraph" w:styleId="Balk1">
    <w:name w:val="heading 1"/>
    <w:basedOn w:val="Normal"/>
    <w:next w:val="Normal"/>
    <w:link w:val="Balk1Char"/>
    <w:uiPriority w:val="9"/>
    <w:qFormat/>
    <w:rsid w:val="00A634D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34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34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34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34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34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34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34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34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34D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34D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34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34D8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34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34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34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34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34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634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A634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34D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A634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A634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A634D8"/>
    <w:rPr>
      <w:b/>
      <w:bCs/>
    </w:rPr>
  </w:style>
  <w:style w:type="character" w:styleId="Vurgu">
    <w:name w:val="Emphasis"/>
    <w:basedOn w:val="VarsaylanParagrafYazTipi"/>
    <w:uiPriority w:val="20"/>
    <w:qFormat/>
    <w:rsid w:val="00A634D8"/>
    <w:rPr>
      <w:i/>
      <w:iCs/>
    </w:rPr>
  </w:style>
  <w:style w:type="paragraph" w:styleId="AralkYok">
    <w:name w:val="No Spacing"/>
    <w:uiPriority w:val="1"/>
    <w:qFormat/>
    <w:rsid w:val="00A634D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A634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A634D8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A634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A634D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A634D8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A634D8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A634D8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A634D8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A634D8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634D8"/>
    <w:pPr>
      <w:outlineLvl w:val="9"/>
    </w:pPr>
  </w:style>
  <w:style w:type="paragraph" w:styleId="ListeParagraf">
    <w:name w:val="List Paragraph"/>
    <w:basedOn w:val="Normal"/>
    <w:uiPriority w:val="34"/>
    <w:qFormat/>
    <w:rsid w:val="00A634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08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7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0B9"/>
  </w:style>
  <w:style w:type="paragraph" w:styleId="AltBilgi">
    <w:name w:val="footer"/>
    <w:basedOn w:val="Normal"/>
    <w:link w:val="AltBilgiChar"/>
    <w:uiPriority w:val="99"/>
    <w:unhideWhenUsed/>
    <w:rsid w:val="00E7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ASAŞ Alüminyum San. ve Tic. A.Ş.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Hasan Civan</dc:creator>
  <cp:lastModifiedBy>63072</cp:lastModifiedBy>
  <cp:revision>3</cp:revision>
  <cp:lastPrinted>2020-03-17T14:15:00Z</cp:lastPrinted>
  <dcterms:created xsi:type="dcterms:W3CDTF">2021-02-02T08:01:00Z</dcterms:created>
  <dcterms:modified xsi:type="dcterms:W3CDTF">2021-02-02T09:48:00Z</dcterms:modified>
</cp:coreProperties>
</file>